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C6B1" w14:textId="23603A84" w:rsidR="00E83670" w:rsidRDefault="00E83670" w:rsidP="00E83670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„Vánočního dopisu 2020“ předsedy VDKF Ing. Liszia</w:t>
      </w:r>
    </w:p>
    <w:p w14:paraId="3DB197C5" w14:textId="77777777" w:rsidR="00DD2E7C" w:rsidRDefault="00DD2E7C" w:rsidP="00E83670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b/>
          <w:sz w:val="28"/>
          <w:szCs w:val="28"/>
        </w:rPr>
      </w:pPr>
    </w:p>
    <w:p w14:paraId="5B680828" w14:textId="1C18BF60" w:rsidR="00FF73F0" w:rsidRPr="00FF73F0" w:rsidRDefault="00FF73F0" w:rsidP="00FF73F0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FF73F0">
        <w:rPr>
          <w:rFonts w:ascii="Arial" w:hAnsi="Arial" w:cs="Arial"/>
          <w:bCs/>
          <w:sz w:val="22"/>
          <w:szCs w:val="22"/>
        </w:rPr>
        <w:t>Mil</w:t>
      </w:r>
      <w:r>
        <w:rPr>
          <w:rFonts w:ascii="Arial" w:hAnsi="Arial" w:cs="Arial"/>
          <w:bCs/>
          <w:sz w:val="22"/>
          <w:szCs w:val="22"/>
        </w:rPr>
        <w:t xml:space="preserve">é kolegyně a kolegové, koksařky a koksaři, před blížícími </w:t>
      </w:r>
      <w:r w:rsidR="001A78C5">
        <w:rPr>
          <w:rFonts w:ascii="Arial" w:hAnsi="Arial" w:cs="Arial"/>
          <w:bCs/>
          <w:sz w:val="22"/>
          <w:szCs w:val="22"/>
        </w:rPr>
        <w:t xml:space="preserve">vánočními svátky </w:t>
      </w:r>
      <w:r>
        <w:rPr>
          <w:rFonts w:ascii="Arial" w:hAnsi="Arial" w:cs="Arial"/>
          <w:bCs/>
          <w:sz w:val="22"/>
          <w:szCs w:val="22"/>
        </w:rPr>
        <w:t xml:space="preserve">bych </w:t>
      </w:r>
      <w:r w:rsidR="007560A1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>chtěl, spolu s Vámi, ohlédnout za rokem 2020.</w:t>
      </w:r>
    </w:p>
    <w:p w14:paraId="6C6F875B" w14:textId="0711DB0A" w:rsidR="00FD26BA" w:rsidRDefault="00E83670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A52455">
        <w:rPr>
          <w:rFonts w:ascii="Arial" w:hAnsi="Arial" w:cs="Arial"/>
          <w:bCs/>
          <w:sz w:val="22"/>
          <w:szCs w:val="22"/>
        </w:rPr>
        <w:t xml:space="preserve">Jarní lockdowny v Evropě, ale také v Asii, vedly k postupnému zhroucení dodavatelských řetězců v mnoha průmyslových odvětvích. V posledních </w:t>
      </w:r>
      <w:r w:rsidR="007560A1">
        <w:rPr>
          <w:rFonts w:ascii="Arial" w:hAnsi="Arial" w:cs="Arial"/>
          <w:bCs/>
          <w:sz w:val="22"/>
          <w:szCs w:val="22"/>
        </w:rPr>
        <w:t>deseti</w:t>
      </w:r>
      <w:r w:rsidRPr="00A52455">
        <w:rPr>
          <w:rFonts w:ascii="Arial" w:hAnsi="Arial" w:cs="Arial"/>
          <w:bCs/>
          <w:sz w:val="22"/>
          <w:szCs w:val="22"/>
        </w:rPr>
        <w:t xml:space="preserve"> létech mnoho producentů </w:t>
      </w:r>
      <w:r w:rsidR="007560A1" w:rsidRPr="00A52455">
        <w:rPr>
          <w:rFonts w:ascii="Arial" w:hAnsi="Arial" w:cs="Arial"/>
          <w:bCs/>
          <w:sz w:val="22"/>
          <w:szCs w:val="22"/>
        </w:rPr>
        <w:t xml:space="preserve">přesunulo </w:t>
      </w:r>
      <w:r w:rsidRPr="00A52455">
        <w:rPr>
          <w:rFonts w:ascii="Arial" w:hAnsi="Arial" w:cs="Arial"/>
          <w:bCs/>
          <w:sz w:val="22"/>
          <w:szCs w:val="22"/>
        </w:rPr>
        <w:t>svou výrobu</w:t>
      </w:r>
      <w:r w:rsidR="00A52455" w:rsidRPr="00A52455">
        <w:rPr>
          <w:rFonts w:ascii="Arial" w:hAnsi="Arial" w:cs="Arial"/>
          <w:bCs/>
          <w:sz w:val="22"/>
          <w:szCs w:val="22"/>
        </w:rPr>
        <w:t xml:space="preserve">, především </w:t>
      </w:r>
      <w:r w:rsidR="00A52455">
        <w:rPr>
          <w:rFonts w:ascii="Arial" w:hAnsi="Arial" w:cs="Arial"/>
          <w:bCs/>
          <w:sz w:val="22"/>
          <w:szCs w:val="22"/>
        </w:rPr>
        <w:t>součástek</w:t>
      </w:r>
      <w:r w:rsidR="00A52455" w:rsidRPr="00A52455">
        <w:rPr>
          <w:rFonts w:ascii="Arial" w:hAnsi="Arial" w:cs="Arial"/>
          <w:bCs/>
          <w:sz w:val="22"/>
          <w:szCs w:val="22"/>
        </w:rPr>
        <w:t xml:space="preserve">, do Asie, což se jim nyní vymstilo. Již před </w:t>
      </w:r>
      <w:r w:rsidR="00A52455" w:rsidRPr="00A52455">
        <w:rPr>
          <w:rFonts w:ascii="Arial" w:hAnsi="Arial" w:cs="Arial"/>
          <w:sz w:val="22"/>
          <w:szCs w:val="22"/>
        </w:rPr>
        <w:t>vlastním lockdownem</w:t>
      </w:r>
      <w:r w:rsidR="00A52455">
        <w:rPr>
          <w:rFonts w:ascii="Arial" w:hAnsi="Arial" w:cs="Arial"/>
          <w:sz w:val="22"/>
          <w:szCs w:val="22"/>
        </w:rPr>
        <w:t xml:space="preserve"> v Německu </w:t>
      </w:r>
      <w:r w:rsidR="00C92EF9">
        <w:rPr>
          <w:rFonts w:ascii="Arial" w:hAnsi="Arial" w:cs="Arial"/>
          <w:sz w:val="22"/>
          <w:szCs w:val="22"/>
        </w:rPr>
        <w:t xml:space="preserve">chyběly </w:t>
      </w:r>
      <w:r w:rsidR="00A52455">
        <w:rPr>
          <w:rFonts w:ascii="Arial" w:hAnsi="Arial" w:cs="Arial"/>
          <w:sz w:val="22"/>
          <w:szCs w:val="22"/>
        </w:rPr>
        <w:t xml:space="preserve">na pásech automobilových koncernů komponenty z asijské produkce. </w:t>
      </w:r>
      <w:r w:rsidR="00C92EF9">
        <w:rPr>
          <w:rFonts w:ascii="Arial" w:hAnsi="Arial" w:cs="Arial"/>
          <w:sz w:val="22"/>
          <w:szCs w:val="22"/>
        </w:rPr>
        <w:t>V důsledku toho byly výrobní linky v německých automobilkách na určitý čas zastaveny.</w:t>
      </w:r>
    </w:p>
    <w:p w14:paraId="316DC712" w14:textId="6B13C7E5" w:rsidR="00C92EF9" w:rsidRDefault="00C92EF9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se bezprostředně odrazilo v ocelářství, </w:t>
      </w:r>
      <w:r w:rsidR="007560A1">
        <w:rPr>
          <w:rFonts w:ascii="Arial" w:hAnsi="Arial" w:cs="Arial"/>
          <w:sz w:val="22"/>
          <w:szCs w:val="22"/>
        </w:rPr>
        <w:t xml:space="preserve">kterému </w:t>
      </w:r>
      <w:r>
        <w:rPr>
          <w:rFonts w:ascii="Arial" w:hAnsi="Arial" w:cs="Arial"/>
          <w:sz w:val="22"/>
          <w:szCs w:val="22"/>
        </w:rPr>
        <w:t>ceny za předvalky, jako polotovar pro válcování za studena a klasický ukazatel s</w:t>
      </w:r>
      <w:r w:rsidR="00EA72DF">
        <w:rPr>
          <w:rFonts w:ascii="Arial" w:hAnsi="Arial" w:cs="Arial"/>
          <w:sz w:val="22"/>
          <w:szCs w:val="22"/>
        </w:rPr>
        <w:t>ituace v ocelářství, klesly velmi hluboko. Ocelářské koncerny</w:t>
      </w:r>
      <w:r w:rsidR="007560A1">
        <w:rPr>
          <w:rFonts w:ascii="Arial" w:hAnsi="Arial" w:cs="Arial"/>
          <w:sz w:val="22"/>
          <w:szCs w:val="22"/>
        </w:rPr>
        <w:t>,</w:t>
      </w:r>
      <w:r w:rsidR="00EA72DF">
        <w:rPr>
          <w:rFonts w:ascii="Arial" w:hAnsi="Arial" w:cs="Arial"/>
          <w:sz w:val="22"/>
          <w:szCs w:val="22"/>
        </w:rPr>
        <w:t xml:space="preserve"> např. TKSE</w:t>
      </w:r>
      <w:r w:rsidR="007560A1">
        <w:rPr>
          <w:rFonts w:ascii="Arial" w:hAnsi="Arial" w:cs="Arial"/>
          <w:sz w:val="22"/>
          <w:szCs w:val="22"/>
        </w:rPr>
        <w:t>,</w:t>
      </w:r>
      <w:r w:rsidR="00EA72DF">
        <w:rPr>
          <w:rFonts w:ascii="Arial" w:hAnsi="Arial" w:cs="Arial"/>
          <w:sz w:val="22"/>
          <w:szCs w:val="22"/>
        </w:rPr>
        <w:t xml:space="preserve"> </w:t>
      </w:r>
      <w:r w:rsidR="001A78C5">
        <w:rPr>
          <w:rFonts w:ascii="Arial" w:hAnsi="Arial" w:cs="Arial"/>
          <w:sz w:val="22"/>
          <w:szCs w:val="22"/>
        </w:rPr>
        <w:t xml:space="preserve">začaly </w:t>
      </w:r>
      <w:r w:rsidR="00EA72DF">
        <w:rPr>
          <w:rFonts w:ascii="Arial" w:hAnsi="Arial" w:cs="Arial"/>
          <w:sz w:val="22"/>
          <w:szCs w:val="22"/>
        </w:rPr>
        <w:t xml:space="preserve">okamžitě drasticky snižovat náklady. Protože </w:t>
      </w:r>
      <w:r w:rsidR="00667E8E">
        <w:rPr>
          <w:rFonts w:ascii="Arial" w:hAnsi="Arial" w:cs="Arial"/>
          <w:sz w:val="22"/>
          <w:szCs w:val="22"/>
        </w:rPr>
        <w:t>na s</w:t>
      </w:r>
      <w:r w:rsidR="00EA72DF">
        <w:rPr>
          <w:rFonts w:ascii="Arial" w:hAnsi="Arial" w:cs="Arial"/>
          <w:sz w:val="22"/>
          <w:szCs w:val="22"/>
        </w:rPr>
        <w:t xml:space="preserve">vitky </w:t>
      </w:r>
      <w:r w:rsidR="00667E8E">
        <w:rPr>
          <w:rFonts w:ascii="Arial" w:hAnsi="Arial" w:cs="Arial"/>
          <w:sz w:val="22"/>
          <w:szCs w:val="22"/>
        </w:rPr>
        <w:t xml:space="preserve">autoplechů již </w:t>
      </w:r>
      <w:r w:rsidR="00684CC0">
        <w:rPr>
          <w:rFonts w:ascii="Arial" w:hAnsi="Arial" w:cs="Arial"/>
          <w:sz w:val="22"/>
          <w:szCs w:val="22"/>
        </w:rPr>
        <w:t xml:space="preserve">nebyl </w:t>
      </w:r>
      <w:r w:rsidR="00667E8E">
        <w:rPr>
          <w:rFonts w:ascii="Arial" w:hAnsi="Arial" w:cs="Arial"/>
          <w:sz w:val="22"/>
          <w:szCs w:val="22"/>
        </w:rPr>
        <w:t>odbyt a tím přišly o příjmy do cash flow, musely výdaje za suroviny stlačit na absolutní minimum.</w:t>
      </w:r>
    </w:p>
    <w:p w14:paraId="060AAD5E" w14:textId="17CD1400" w:rsidR="00667E8E" w:rsidRDefault="00667E8E" w:rsidP="00DD2E7C">
      <w:pPr>
        <w:pStyle w:val="Normlnweb"/>
        <w:spacing w:before="120" w:beforeAutospacing="0" w:after="24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Koncernu TKSE ještě přitížilo, že před prodejem divize výtahů </w:t>
      </w:r>
      <w:r w:rsidR="00184B0F">
        <w:rPr>
          <w:rFonts w:ascii="Arial" w:hAnsi="Arial" w:cs="Arial"/>
          <w:sz w:val="22"/>
          <w:szCs w:val="22"/>
        </w:rPr>
        <w:t xml:space="preserve">již </w:t>
      </w:r>
      <w:r>
        <w:rPr>
          <w:rFonts w:ascii="Arial" w:hAnsi="Arial" w:cs="Arial"/>
          <w:sz w:val="22"/>
          <w:szCs w:val="22"/>
        </w:rPr>
        <w:t xml:space="preserve">beztoho trpěl nedostatkem finančních prostředků. </w:t>
      </w:r>
      <w:r w:rsidR="00184B0F">
        <w:rPr>
          <w:rFonts w:ascii="Arial" w:hAnsi="Arial" w:cs="Arial"/>
          <w:sz w:val="22"/>
          <w:szCs w:val="22"/>
        </w:rPr>
        <w:t xml:space="preserve"> Byly</w:t>
      </w:r>
      <w:r>
        <w:rPr>
          <w:rFonts w:ascii="Arial" w:hAnsi="Arial" w:cs="Arial"/>
          <w:sz w:val="22"/>
          <w:szCs w:val="22"/>
        </w:rPr>
        <w:t xml:space="preserve"> drasticky sníženy zásoby </w:t>
      </w:r>
      <w:r w:rsidR="00184B0F">
        <w:rPr>
          <w:rFonts w:ascii="Arial" w:hAnsi="Arial" w:cs="Arial"/>
          <w:sz w:val="22"/>
          <w:szCs w:val="22"/>
        </w:rPr>
        <w:t>surovin,</w:t>
      </w:r>
      <w:r>
        <w:rPr>
          <w:rFonts w:ascii="Arial" w:hAnsi="Arial" w:cs="Arial"/>
          <w:sz w:val="22"/>
          <w:szCs w:val="22"/>
        </w:rPr>
        <w:t xml:space="preserve"> a to jak rudy</w:t>
      </w:r>
      <w:r w:rsidR="00184B0F">
        <w:rPr>
          <w:rFonts w:ascii="Arial" w:hAnsi="Arial" w:cs="Arial"/>
          <w:sz w:val="22"/>
          <w:szCs w:val="22"/>
        </w:rPr>
        <w:t>, tak i uhlí. Výroba na vysokých pecích poklesla na polovinu, ale produkce koksu nemohla být snížena na stejnou úroveň. Klesla pouze na 90 % kapacity, a</w:t>
      </w:r>
      <w:r w:rsidR="001A78C5">
        <w:rPr>
          <w:rFonts w:ascii="Arial" w:hAnsi="Arial" w:cs="Arial"/>
          <w:sz w:val="22"/>
          <w:szCs w:val="22"/>
        </w:rPr>
        <w:t>však</w:t>
      </w:r>
      <w:r w:rsidR="00184B0F">
        <w:rPr>
          <w:rFonts w:ascii="Arial" w:hAnsi="Arial" w:cs="Arial"/>
          <w:sz w:val="22"/>
          <w:szCs w:val="22"/>
        </w:rPr>
        <w:t xml:space="preserve"> bylo zcela zastaveno foukání levného uhlí do vysokých pecí. Podobně reagoval i koncern HKM. </w:t>
      </w:r>
      <w:r w:rsidR="005D738F">
        <w:rPr>
          <w:rFonts w:ascii="Arial" w:hAnsi="Arial" w:cs="Arial"/>
          <w:sz w:val="22"/>
          <w:szCs w:val="22"/>
        </w:rPr>
        <w:t xml:space="preserve">Obě společnosti dobrý koks takříkajíc ničily, aby nedocházelo ke zvýšení zásob a tím nákladům na extérní skládky.  </w:t>
      </w:r>
    </w:p>
    <w:p w14:paraId="6E20125B" w14:textId="47661B28" w:rsidR="00334BBA" w:rsidRDefault="00334BBA" w:rsidP="00DD2E7C">
      <w:pPr>
        <w:pStyle w:val="Normln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334B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AB024B" wp14:editId="617F32FC">
            <wp:extent cx="5145405" cy="3686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5799" w14:textId="6A298250" w:rsidR="00287BF3" w:rsidRDefault="0002596A" w:rsidP="00DD2E7C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Křivky v</w:t>
      </w:r>
      <w:r w:rsidR="00334BBA">
        <w:rPr>
          <w:rFonts w:ascii="Arial" w:hAnsi="Arial" w:cs="Arial"/>
          <w:sz w:val="22"/>
          <w:szCs w:val="22"/>
        </w:rPr>
        <w:t> grafu znázor</w:t>
      </w:r>
      <w:r>
        <w:rPr>
          <w:rFonts w:ascii="Arial" w:hAnsi="Arial" w:cs="Arial"/>
          <w:sz w:val="22"/>
          <w:szCs w:val="22"/>
        </w:rPr>
        <w:t>ňují průběh cen plechových svitků do října 2020.</w:t>
      </w:r>
      <w:r w:rsidR="00334BBA">
        <w:rPr>
          <w:rFonts w:ascii="Arial" w:hAnsi="Arial" w:cs="Arial"/>
          <w:sz w:val="22"/>
          <w:szCs w:val="22"/>
        </w:rPr>
        <w:t xml:space="preserve"> </w:t>
      </w:r>
    </w:p>
    <w:p w14:paraId="53F26821" w14:textId="030747E1" w:rsidR="00287BF3" w:rsidRDefault="00287BF3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Poté, co byly na minimum redukovány skládky surovin, začaly na přelomu září a října náhle přibývat zakázky. Automobilky nabraly </w:t>
      </w:r>
      <w:r w:rsidR="007560A1">
        <w:rPr>
          <w:rFonts w:ascii="Arial" w:hAnsi="Arial" w:cs="Arial"/>
          <w:sz w:val="22"/>
          <w:szCs w:val="22"/>
        </w:rPr>
        <w:t xml:space="preserve">vysoké tempo v neočekávané </w:t>
      </w:r>
      <w:r>
        <w:rPr>
          <w:rFonts w:ascii="Arial" w:hAnsi="Arial" w:cs="Arial"/>
          <w:sz w:val="22"/>
          <w:szCs w:val="22"/>
        </w:rPr>
        <w:t xml:space="preserve">míře, na </w:t>
      </w:r>
      <w:r w:rsidR="007560A1">
        <w:rPr>
          <w:rFonts w:ascii="Arial" w:hAnsi="Arial" w:cs="Arial"/>
          <w:sz w:val="22"/>
          <w:szCs w:val="22"/>
        </w:rPr>
        <w:t>čemž</w:t>
      </w:r>
      <w:r w:rsidR="001A7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měly v</w:t>
      </w:r>
      <w:r w:rsidR="0018424D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ký podíl státní dotace </w:t>
      </w:r>
      <w:r w:rsidR="0018424D">
        <w:rPr>
          <w:rFonts w:ascii="Arial" w:hAnsi="Arial" w:cs="Arial"/>
          <w:sz w:val="22"/>
          <w:szCs w:val="22"/>
        </w:rPr>
        <w:t xml:space="preserve">na elektromobilitu; ale kdo </w:t>
      </w:r>
      <w:r w:rsidR="001A78C5">
        <w:rPr>
          <w:rFonts w:ascii="Arial" w:hAnsi="Arial" w:cs="Arial"/>
          <w:sz w:val="22"/>
          <w:szCs w:val="22"/>
        </w:rPr>
        <w:t>dodá</w:t>
      </w:r>
      <w:r w:rsidR="0018424D">
        <w:rPr>
          <w:rFonts w:ascii="Arial" w:hAnsi="Arial" w:cs="Arial"/>
          <w:sz w:val="22"/>
          <w:szCs w:val="22"/>
        </w:rPr>
        <w:t xml:space="preserve"> nezbytnou ocel? Ceny vystřelily nahoru, sice ne do rekordní výšky</w:t>
      </w:r>
      <w:r w:rsidR="001A78C5">
        <w:rPr>
          <w:rFonts w:ascii="Arial" w:hAnsi="Arial" w:cs="Arial"/>
          <w:sz w:val="22"/>
          <w:szCs w:val="22"/>
        </w:rPr>
        <w:t>,</w:t>
      </w:r>
      <w:r w:rsidR="0018424D">
        <w:rPr>
          <w:rFonts w:ascii="Arial" w:hAnsi="Arial" w:cs="Arial"/>
          <w:sz w:val="22"/>
          <w:szCs w:val="22"/>
        </w:rPr>
        <w:t xml:space="preserve"> ale na velice slušnou úroveň</w:t>
      </w:r>
      <w:r w:rsidR="007560A1">
        <w:rPr>
          <w:rFonts w:ascii="Arial" w:hAnsi="Arial" w:cs="Arial"/>
          <w:sz w:val="22"/>
          <w:szCs w:val="22"/>
        </w:rPr>
        <w:t>;</w:t>
      </w:r>
      <w:r w:rsidR="0018424D">
        <w:rPr>
          <w:rFonts w:ascii="Arial" w:hAnsi="Arial" w:cs="Arial"/>
          <w:sz w:val="22"/>
          <w:szCs w:val="22"/>
        </w:rPr>
        <w:t xml:space="preserve"> ale kdo má suroviny a odpovídající výrobní kapacity, aby uspokojil poptávku?</w:t>
      </w:r>
    </w:p>
    <w:p w14:paraId="6DDCBDCA" w14:textId="6EE7532F" w:rsidR="0018424D" w:rsidRDefault="0018424D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výrobě surového železa je třeba v první řadě železná ruda, jejíž cena během pandemie</w:t>
      </w:r>
      <w:r w:rsidR="007A3DA8">
        <w:rPr>
          <w:rFonts w:ascii="Arial" w:hAnsi="Arial" w:cs="Arial"/>
          <w:sz w:val="22"/>
          <w:szCs w:val="22"/>
        </w:rPr>
        <w:t xml:space="preserve"> zaznamenala výrazný růst:</w:t>
      </w:r>
    </w:p>
    <w:p w14:paraId="70B3EB8C" w14:textId="0309651D" w:rsidR="007A3DA8" w:rsidRDefault="007A3DA8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7A3D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CA26B0" wp14:editId="6734B67F">
            <wp:extent cx="5760720" cy="32372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Celosvětová produkce oceli klesla, ale ceny železné rudy nezadržitelně stoupa</w:t>
      </w:r>
      <w:r w:rsidR="007560A1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>. Kdo objednával železnou rudu?</w:t>
      </w:r>
    </w:p>
    <w:p w14:paraId="2C97B7FF" w14:textId="1A78BF7C" w:rsidR="00E34DD0" w:rsidRDefault="00851A4D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Odpověď lze nalézt v Číně. Po vypuknutí nákazy ve Wuhanu, bylo toto 10 milionové město izolováno podobně jako každé další město, kde se virus vyskytnul, mimo jiné i </w:t>
      </w:r>
      <w:r w:rsidR="007560A1">
        <w:rPr>
          <w:rFonts w:ascii="Arial" w:hAnsi="Arial" w:cs="Arial"/>
          <w:sz w:val="22"/>
          <w:szCs w:val="22"/>
        </w:rPr>
        <w:t>P</w:t>
      </w:r>
      <w:r w:rsidR="001A78C5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ing. Rigorózní politika izolace vedla k vymizení nákazy, takže po 4-6 týdnech došlo </w:t>
      </w:r>
      <w:r w:rsidR="00E34DD0">
        <w:rPr>
          <w:rFonts w:ascii="Arial" w:hAnsi="Arial" w:cs="Arial"/>
          <w:sz w:val="22"/>
          <w:szCs w:val="22"/>
        </w:rPr>
        <w:t xml:space="preserve">k obnovení normálního života, což platilo a platí i pro průmyslovou výrobu. </w:t>
      </w:r>
    </w:p>
    <w:p w14:paraId="21B97D38" w14:textId="77777777" w:rsidR="00851A4D" w:rsidRDefault="00E34DD0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Čína dosáhla po lockdownu, tedy začátkem května 2020, nejvyšší produkce</w:t>
      </w:r>
      <w:r w:rsidR="00851A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oceli v historii. Ocel mizela v hedvábné stezce, ve výstavbě větrných elektráren a energetické infrastruktury od provincie </w:t>
      </w:r>
      <w:r w:rsidR="000647BF">
        <w:rPr>
          <w:rFonts w:ascii="Arial" w:hAnsi="Arial" w:cs="Arial"/>
          <w:sz w:val="22"/>
          <w:szCs w:val="22"/>
        </w:rPr>
        <w:t>Shanxi a Shaanxi až k</w:t>
      </w:r>
      <w:r w:rsidR="00EA4272">
        <w:rPr>
          <w:rFonts w:ascii="Arial" w:hAnsi="Arial" w:cs="Arial"/>
          <w:sz w:val="22"/>
          <w:szCs w:val="22"/>
        </w:rPr>
        <w:t> </w:t>
      </w:r>
      <w:r w:rsidR="000647BF">
        <w:rPr>
          <w:rFonts w:ascii="Arial" w:hAnsi="Arial" w:cs="Arial"/>
          <w:sz w:val="22"/>
          <w:szCs w:val="22"/>
        </w:rPr>
        <w:t>megam</w:t>
      </w:r>
      <w:r w:rsidR="00EA4272">
        <w:rPr>
          <w:rFonts w:ascii="Arial" w:hAnsi="Arial" w:cs="Arial"/>
          <w:sz w:val="22"/>
          <w:szCs w:val="22"/>
        </w:rPr>
        <w:t>etropolím</w:t>
      </w:r>
      <w:r w:rsidR="000647BF">
        <w:rPr>
          <w:rFonts w:ascii="Arial" w:hAnsi="Arial" w:cs="Arial"/>
          <w:sz w:val="22"/>
          <w:szCs w:val="22"/>
        </w:rPr>
        <w:t xml:space="preserve"> na východě. Velké množství oceli šlo na vyzbrojování armády a </w:t>
      </w:r>
      <w:r w:rsidR="00861E95">
        <w:rPr>
          <w:rFonts w:ascii="Arial" w:hAnsi="Arial" w:cs="Arial"/>
          <w:sz w:val="22"/>
          <w:szCs w:val="22"/>
        </w:rPr>
        <w:t>námořnictva,</w:t>
      </w:r>
      <w:r w:rsidR="000647BF">
        <w:rPr>
          <w:rFonts w:ascii="Arial" w:hAnsi="Arial" w:cs="Arial"/>
          <w:sz w:val="22"/>
          <w:szCs w:val="22"/>
        </w:rPr>
        <w:t xml:space="preserve"> a především na stále rychlejší a nekompromisnější realizaci urbanizace západu.</w:t>
      </w:r>
      <w:r w:rsidR="00861E95">
        <w:rPr>
          <w:rFonts w:ascii="Arial" w:hAnsi="Arial" w:cs="Arial"/>
          <w:sz w:val="22"/>
          <w:szCs w:val="22"/>
        </w:rPr>
        <w:t xml:space="preserve"> K tomu potřebná ruda žene její cenu vzhůru, což Západu v časech problému s odbytem škodí dvojnásobně… </w:t>
      </w:r>
    </w:p>
    <w:p w14:paraId="37CD27AB" w14:textId="5CD8AF21" w:rsidR="00B14F4D" w:rsidRDefault="00B14F4D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Adrew Jones nám opět dal </w:t>
      </w:r>
      <w:r w:rsidR="00833D05">
        <w:rPr>
          <w:rFonts w:ascii="Arial" w:hAnsi="Arial" w:cs="Arial"/>
          <w:sz w:val="22"/>
          <w:szCs w:val="22"/>
        </w:rPr>
        <w:t>k dispozici</w:t>
      </w:r>
      <w:r w:rsidR="00833D05" w:rsidRPr="00B14F4D">
        <w:rPr>
          <w:rFonts w:ascii="Arial" w:hAnsi="Arial" w:cs="Arial"/>
          <w:sz w:val="22"/>
          <w:szCs w:val="22"/>
        </w:rPr>
        <w:t xml:space="preserve"> </w:t>
      </w:r>
      <w:r w:rsidR="00833D05">
        <w:rPr>
          <w:rFonts w:ascii="Arial" w:hAnsi="Arial" w:cs="Arial"/>
          <w:sz w:val="22"/>
          <w:szCs w:val="22"/>
        </w:rPr>
        <w:t xml:space="preserve">ze svého Cokemarket Report </w:t>
      </w:r>
      <w:r>
        <w:rPr>
          <w:rFonts w:ascii="Arial" w:hAnsi="Arial" w:cs="Arial"/>
          <w:sz w:val="22"/>
          <w:szCs w:val="22"/>
        </w:rPr>
        <w:t>aktuální zobrazení cenového vývoje pro koks a koksovatelné uhlí</w:t>
      </w:r>
      <w:r w:rsidR="00833D05">
        <w:rPr>
          <w:rFonts w:ascii="Arial" w:hAnsi="Arial" w:cs="Arial"/>
          <w:sz w:val="22"/>
          <w:szCs w:val="22"/>
        </w:rPr>
        <w:t>. V jeho vyhodnocení do konce září 2020 stoupla cena koksu těsně nad 300 $/t, aktuální nabídka v prosinci se pohybovala zatím zřetelně nad úrovni 400 $</w:t>
      </w:r>
      <w:r w:rsidR="00EF3031">
        <w:rPr>
          <w:rFonts w:ascii="Arial" w:hAnsi="Arial" w:cs="Arial"/>
          <w:sz w:val="22"/>
          <w:szCs w:val="22"/>
        </w:rPr>
        <w:t>, i když celosvětově je vlastně vyprodáno.</w:t>
      </w:r>
    </w:p>
    <w:p w14:paraId="7FC37527" w14:textId="60707037" w:rsidR="00EF3031" w:rsidRDefault="00EF3031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 již bylo výše uvedeno, vyvíjí se čínský trh s ocelí a tím i trh s koksem a koksovatelným uhlím zcela odděleně od vývoje ve zbytku světa. </w:t>
      </w:r>
      <w:r w:rsidR="000B53F3">
        <w:rPr>
          <w:rFonts w:ascii="Arial" w:hAnsi="Arial" w:cs="Arial"/>
          <w:sz w:val="22"/>
          <w:szCs w:val="22"/>
        </w:rPr>
        <w:t>Přitom</w:t>
      </w:r>
      <w:r>
        <w:rPr>
          <w:rFonts w:ascii="Arial" w:hAnsi="Arial" w:cs="Arial"/>
          <w:sz w:val="22"/>
          <w:szCs w:val="22"/>
        </w:rPr>
        <w:t xml:space="preserve"> probíhají v Číně specifické procesy: </w:t>
      </w:r>
    </w:p>
    <w:p w14:paraId="4832E52E" w14:textId="50AE6090" w:rsidR="00B14F4D" w:rsidRDefault="00B14F4D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B14F4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8A8A521" wp14:editId="639B1CD7">
            <wp:extent cx="5760720" cy="299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B42D6" w14:textId="19E0F5EF" w:rsidR="00B14F4D" w:rsidRDefault="00725B4A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Emergency Issues ze dne 7.12.2020 </w:t>
      </w:r>
      <w:r w:rsidR="007A4FCA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 xml:space="preserve"> pro provincii Shanxi, která je </w:t>
      </w:r>
      <w:r w:rsidR="00686D2C">
        <w:rPr>
          <w:rFonts w:ascii="Arial" w:hAnsi="Arial" w:cs="Arial"/>
          <w:sz w:val="22"/>
          <w:szCs w:val="22"/>
        </w:rPr>
        <w:t xml:space="preserve">výlučně </w:t>
      </w:r>
      <w:r>
        <w:rPr>
          <w:rFonts w:ascii="Arial" w:hAnsi="Arial" w:cs="Arial"/>
          <w:sz w:val="22"/>
          <w:szCs w:val="22"/>
        </w:rPr>
        <w:t>o</w:t>
      </w:r>
      <w:r w:rsidR="00686D2C">
        <w:rPr>
          <w:rFonts w:ascii="Arial" w:hAnsi="Arial" w:cs="Arial"/>
          <w:sz w:val="22"/>
          <w:szCs w:val="22"/>
        </w:rPr>
        <w:t>rientována</w:t>
      </w:r>
      <w:r>
        <w:rPr>
          <w:rFonts w:ascii="Arial" w:hAnsi="Arial" w:cs="Arial"/>
          <w:sz w:val="22"/>
          <w:szCs w:val="22"/>
        </w:rPr>
        <w:t xml:space="preserve"> </w:t>
      </w:r>
      <w:r w:rsidR="00686D2C">
        <w:rPr>
          <w:rFonts w:ascii="Arial" w:hAnsi="Arial" w:cs="Arial"/>
          <w:sz w:val="22"/>
          <w:szCs w:val="22"/>
        </w:rPr>
        <w:t>n</w:t>
      </w:r>
      <w:r w:rsidR="001A0926">
        <w:rPr>
          <w:rFonts w:ascii="Arial" w:hAnsi="Arial" w:cs="Arial"/>
          <w:sz w:val="22"/>
          <w:szCs w:val="22"/>
        </w:rPr>
        <w:t xml:space="preserve">a </w:t>
      </w:r>
      <w:r w:rsidR="00686D2C">
        <w:rPr>
          <w:rFonts w:ascii="Arial" w:hAnsi="Arial" w:cs="Arial"/>
          <w:sz w:val="22"/>
          <w:szCs w:val="22"/>
        </w:rPr>
        <w:t>export</w:t>
      </w:r>
      <w:r w:rsidR="001A0926">
        <w:rPr>
          <w:rFonts w:ascii="Arial" w:hAnsi="Arial" w:cs="Arial"/>
          <w:sz w:val="22"/>
          <w:szCs w:val="22"/>
        </w:rPr>
        <w:t xml:space="preserve"> koksu, </w:t>
      </w:r>
      <w:r w:rsidR="00686D2C">
        <w:rPr>
          <w:rFonts w:ascii="Arial" w:hAnsi="Arial" w:cs="Arial"/>
          <w:sz w:val="22"/>
          <w:szCs w:val="22"/>
        </w:rPr>
        <w:t xml:space="preserve">stanoven termín </w:t>
      </w:r>
      <w:r w:rsidR="001A0926">
        <w:rPr>
          <w:rFonts w:ascii="Arial" w:hAnsi="Arial" w:cs="Arial"/>
          <w:sz w:val="22"/>
          <w:szCs w:val="22"/>
        </w:rPr>
        <w:t>15.12.2020</w:t>
      </w:r>
      <w:r w:rsidR="00686D2C">
        <w:rPr>
          <w:rFonts w:ascii="Arial" w:hAnsi="Arial" w:cs="Arial"/>
          <w:sz w:val="22"/>
          <w:szCs w:val="22"/>
        </w:rPr>
        <w:t>,</w:t>
      </w:r>
      <w:r w:rsidR="001A0926">
        <w:rPr>
          <w:rFonts w:ascii="Arial" w:hAnsi="Arial" w:cs="Arial"/>
          <w:sz w:val="22"/>
          <w:szCs w:val="22"/>
        </w:rPr>
        <w:t xml:space="preserve"> </w:t>
      </w:r>
      <w:r w:rsidR="00686D2C">
        <w:rPr>
          <w:rFonts w:ascii="Arial" w:hAnsi="Arial" w:cs="Arial"/>
          <w:sz w:val="22"/>
          <w:szCs w:val="22"/>
        </w:rPr>
        <w:t xml:space="preserve">kdy musí </w:t>
      </w:r>
      <w:r w:rsidR="001A0926">
        <w:rPr>
          <w:rFonts w:ascii="Arial" w:hAnsi="Arial" w:cs="Arial"/>
          <w:sz w:val="22"/>
          <w:szCs w:val="22"/>
        </w:rPr>
        <w:t>odstavit z provozu kapacitu 6,97 mil. t/rok (stop coal feeding).</w:t>
      </w:r>
      <w:r>
        <w:rPr>
          <w:rFonts w:ascii="Arial" w:hAnsi="Arial" w:cs="Arial"/>
          <w:sz w:val="22"/>
          <w:szCs w:val="22"/>
        </w:rPr>
        <w:t xml:space="preserve"> </w:t>
      </w:r>
      <w:r w:rsidR="001A0926">
        <w:rPr>
          <w:rFonts w:ascii="Arial" w:hAnsi="Arial" w:cs="Arial"/>
          <w:sz w:val="22"/>
          <w:szCs w:val="22"/>
        </w:rPr>
        <w:t>Do března 2021 musí odstavit další kapacitu ve výši 5,1 mil. t/rok v Liuliangu, takže skokově ubude z čínského trhu výroba 12,12 mil. t/rok</w:t>
      </w:r>
      <w:r w:rsidR="00167DFF">
        <w:rPr>
          <w:rFonts w:ascii="Arial" w:hAnsi="Arial" w:cs="Arial"/>
          <w:sz w:val="22"/>
          <w:szCs w:val="22"/>
        </w:rPr>
        <w:t xml:space="preserve">. Nová výstavba moderních kapacit </w:t>
      </w:r>
      <w:r w:rsidR="00686D2C">
        <w:rPr>
          <w:rFonts w:ascii="Arial" w:hAnsi="Arial" w:cs="Arial"/>
          <w:sz w:val="22"/>
          <w:szCs w:val="22"/>
        </w:rPr>
        <w:t>však</w:t>
      </w:r>
      <w:r w:rsidR="00167DFF">
        <w:rPr>
          <w:rFonts w:ascii="Arial" w:hAnsi="Arial" w:cs="Arial"/>
          <w:sz w:val="22"/>
          <w:szCs w:val="22"/>
        </w:rPr>
        <w:t xml:space="preserve"> vázne z důvodu problémů s koronavirem v zemi, takže samotná Čína</w:t>
      </w:r>
      <w:r w:rsidR="00686D2C">
        <w:rPr>
          <w:rFonts w:ascii="Arial" w:hAnsi="Arial" w:cs="Arial"/>
          <w:sz w:val="22"/>
          <w:szCs w:val="22"/>
        </w:rPr>
        <w:t>,</w:t>
      </w:r>
      <w:r w:rsidR="00167DFF">
        <w:rPr>
          <w:rFonts w:ascii="Arial" w:hAnsi="Arial" w:cs="Arial"/>
          <w:sz w:val="22"/>
          <w:szCs w:val="22"/>
        </w:rPr>
        <w:t xml:space="preserve"> při ocelářském boomu</w:t>
      </w:r>
      <w:r w:rsidR="00686D2C">
        <w:rPr>
          <w:rFonts w:ascii="Arial" w:hAnsi="Arial" w:cs="Arial"/>
          <w:sz w:val="22"/>
          <w:szCs w:val="22"/>
        </w:rPr>
        <w:t>,</w:t>
      </w:r>
      <w:r w:rsidR="00167DFF">
        <w:rPr>
          <w:rFonts w:ascii="Arial" w:hAnsi="Arial" w:cs="Arial"/>
          <w:sz w:val="22"/>
          <w:szCs w:val="22"/>
        </w:rPr>
        <w:t xml:space="preserve"> trpí </w:t>
      </w:r>
      <w:r w:rsidR="00686D2C">
        <w:rPr>
          <w:rFonts w:ascii="Arial" w:hAnsi="Arial" w:cs="Arial"/>
          <w:sz w:val="22"/>
          <w:szCs w:val="22"/>
        </w:rPr>
        <w:t xml:space="preserve">v těchto regionech </w:t>
      </w:r>
      <w:r w:rsidR="00167DFF">
        <w:rPr>
          <w:rFonts w:ascii="Arial" w:hAnsi="Arial" w:cs="Arial"/>
          <w:sz w:val="22"/>
          <w:szCs w:val="22"/>
        </w:rPr>
        <w:t xml:space="preserve">nedostatkem koksu. </w:t>
      </w:r>
      <w:r w:rsidR="00686D2C">
        <w:rPr>
          <w:rFonts w:ascii="Arial" w:hAnsi="Arial" w:cs="Arial"/>
          <w:sz w:val="22"/>
          <w:szCs w:val="22"/>
        </w:rPr>
        <w:t>Na rozdíl od</w:t>
      </w:r>
      <w:r w:rsidR="00167DFF">
        <w:rPr>
          <w:rFonts w:ascii="Arial" w:hAnsi="Arial" w:cs="Arial"/>
          <w:sz w:val="22"/>
          <w:szCs w:val="22"/>
        </w:rPr>
        <w:t> minulých l</w:t>
      </w:r>
      <w:r w:rsidR="00686D2C">
        <w:rPr>
          <w:rFonts w:ascii="Arial" w:hAnsi="Arial" w:cs="Arial"/>
          <w:sz w:val="22"/>
          <w:szCs w:val="22"/>
        </w:rPr>
        <w:t>e</w:t>
      </w:r>
      <w:r w:rsidR="00167DFF">
        <w:rPr>
          <w:rFonts w:ascii="Arial" w:hAnsi="Arial" w:cs="Arial"/>
          <w:sz w:val="22"/>
          <w:szCs w:val="22"/>
        </w:rPr>
        <w:t>t provozují všechny koksovn</w:t>
      </w:r>
      <w:r w:rsidR="00686D2C">
        <w:rPr>
          <w:rFonts w:ascii="Arial" w:hAnsi="Arial" w:cs="Arial"/>
          <w:sz w:val="22"/>
          <w:szCs w:val="22"/>
        </w:rPr>
        <w:t>y</w:t>
      </w:r>
      <w:r w:rsidR="00167DFF">
        <w:rPr>
          <w:rFonts w:ascii="Arial" w:hAnsi="Arial" w:cs="Arial"/>
          <w:sz w:val="22"/>
          <w:szCs w:val="22"/>
        </w:rPr>
        <w:t xml:space="preserve"> </w:t>
      </w:r>
      <w:r w:rsidR="00686D2C">
        <w:rPr>
          <w:rFonts w:ascii="Arial" w:hAnsi="Arial" w:cs="Arial"/>
          <w:sz w:val="22"/>
          <w:szCs w:val="22"/>
        </w:rPr>
        <w:t>s</w:t>
      </w:r>
      <w:r w:rsidR="00167DFF">
        <w:rPr>
          <w:rFonts w:ascii="Arial" w:hAnsi="Arial" w:cs="Arial"/>
          <w:sz w:val="22"/>
          <w:szCs w:val="22"/>
        </w:rPr>
        <w:t xml:space="preserve"> maximální</w:t>
      </w:r>
      <w:r w:rsidR="00686D2C">
        <w:rPr>
          <w:rFonts w:ascii="Arial" w:hAnsi="Arial" w:cs="Arial"/>
          <w:sz w:val="22"/>
          <w:szCs w:val="22"/>
        </w:rPr>
        <w:t>m</w:t>
      </w:r>
      <w:r w:rsidR="00167DFF">
        <w:rPr>
          <w:rFonts w:ascii="Arial" w:hAnsi="Arial" w:cs="Arial"/>
          <w:sz w:val="22"/>
          <w:szCs w:val="22"/>
        </w:rPr>
        <w:t xml:space="preserve"> výkon</w:t>
      </w:r>
      <w:r w:rsidR="00686D2C">
        <w:rPr>
          <w:rFonts w:ascii="Arial" w:hAnsi="Arial" w:cs="Arial"/>
          <w:sz w:val="22"/>
          <w:szCs w:val="22"/>
        </w:rPr>
        <w:t>em</w:t>
      </w:r>
      <w:r w:rsidR="00167DFF">
        <w:rPr>
          <w:rFonts w:ascii="Arial" w:hAnsi="Arial" w:cs="Arial"/>
          <w:sz w:val="22"/>
          <w:szCs w:val="22"/>
        </w:rPr>
        <w:t xml:space="preserve"> a Čína </w:t>
      </w:r>
      <w:r w:rsidR="00686D2C">
        <w:rPr>
          <w:rFonts w:ascii="Arial" w:hAnsi="Arial" w:cs="Arial"/>
          <w:sz w:val="22"/>
          <w:szCs w:val="22"/>
        </w:rPr>
        <w:t xml:space="preserve">navíc </w:t>
      </w:r>
      <w:r w:rsidR="00167DFF">
        <w:rPr>
          <w:rFonts w:ascii="Arial" w:hAnsi="Arial" w:cs="Arial"/>
          <w:sz w:val="22"/>
          <w:szCs w:val="22"/>
        </w:rPr>
        <w:t>importuje koks z jiných asijských států</w:t>
      </w:r>
      <w:r w:rsidR="00686D2C">
        <w:rPr>
          <w:rFonts w:ascii="Arial" w:hAnsi="Arial" w:cs="Arial"/>
          <w:sz w:val="22"/>
          <w:szCs w:val="22"/>
        </w:rPr>
        <w:t>!</w:t>
      </w:r>
    </w:p>
    <w:p w14:paraId="74DC007B" w14:textId="23474CCE" w:rsidR="00161612" w:rsidRDefault="00161612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Rozhodující pro tuto kampaň jsou závazné podmínky </w:t>
      </w:r>
      <w:r w:rsidR="007A4FCA">
        <w:rPr>
          <w:rFonts w:ascii="Arial" w:hAnsi="Arial" w:cs="Arial"/>
          <w:sz w:val="22"/>
          <w:szCs w:val="22"/>
        </w:rPr>
        <w:t>vyplývající z</w:t>
      </w:r>
      <w:r>
        <w:rPr>
          <w:rFonts w:ascii="Arial" w:hAnsi="Arial" w:cs="Arial"/>
          <w:sz w:val="22"/>
          <w:szCs w:val="22"/>
        </w:rPr>
        <w:t xml:space="preserve"> probíhajícího pětiletého plánu, který předepisuje snížení emisí </w:t>
      </w:r>
      <w:r w:rsidRPr="00161612">
        <w:rPr>
          <w:rFonts w:ascii="Arial" w:hAnsi="Arial" w:cs="Arial"/>
          <w:sz w:val="22"/>
          <w:szCs w:val="22"/>
        </w:rPr>
        <w:t>NO</w:t>
      </w:r>
      <w:r w:rsidRPr="00161612">
        <w:rPr>
          <w:rFonts w:ascii="Arial" w:hAnsi="Arial" w:cs="Arial"/>
          <w:sz w:val="22"/>
          <w:szCs w:val="22"/>
          <w:vertAlign w:val="subscript"/>
        </w:rPr>
        <w:t>x</w:t>
      </w:r>
      <w:r>
        <w:rPr>
          <w:rFonts w:ascii="Arial" w:hAnsi="Arial" w:cs="Arial"/>
          <w:sz w:val="22"/>
          <w:szCs w:val="22"/>
        </w:rPr>
        <w:t xml:space="preserve"> a SO</w:t>
      </w:r>
      <w:r w:rsidRPr="00161612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oproti úrovni roku 2015. Shanxi má koksárenské kapacity 130 mil. t/rok, z nich</w:t>
      </w:r>
      <w:r w:rsidR="005D0F79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 20% je považováno za zastaralé. Politicky není dosud zcela rozhodnuto, zda </w:t>
      </w:r>
      <w:r w:rsidR="001D0F95">
        <w:rPr>
          <w:rFonts w:ascii="Arial" w:hAnsi="Arial" w:cs="Arial"/>
          <w:sz w:val="22"/>
          <w:szCs w:val="22"/>
        </w:rPr>
        <w:t>kapacity, které</w:t>
      </w:r>
      <w:r>
        <w:rPr>
          <w:rFonts w:ascii="Arial" w:hAnsi="Arial" w:cs="Arial"/>
          <w:sz w:val="22"/>
          <w:szCs w:val="22"/>
        </w:rPr>
        <w:t xml:space="preserve"> </w:t>
      </w:r>
      <w:r w:rsidR="001D0F95">
        <w:rPr>
          <w:rFonts w:ascii="Arial" w:hAnsi="Arial" w:cs="Arial"/>
          <w:sz w:val="22"/>
          <w:szCs w:val="22"/>
        </w:rPr>
        <w:t xml:space="preserve">budou odstaveny </w:t>
      </w:r>
      <w:r>
        <w:rPr>
          <w:rFonts w:ascii="Arial" w:hAnsi="Arial" w:cs="Arial"/>
          <w:sz w:val="22"/>
          <w:szCs w:val="22"/>
        </w:rPr>
        <w:t>nejpozději v roce 2021</w:t>
      </w:r>
      <w:r w:rsidR="001356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D0F95">
        <w:rPr>
          <w:rFonts w:ascii="Arial" w:hAnsi="Arial" w:cs="Arial"/>
          <w:sz w:val="22"/>
          <w:szCs w:val="22"/>
        </w:rPr>
        <w:t>mají být kompletně nahrazeny v poměru 1:1, nebo výstavba nových zařízení bude přizpůsobena pouze vnitřní potřebě</w:t>
      </w:r>
      <w:r w:rsidR="00EC0B0A">
        <w:rPr>
          <w:rFonts w:ascii="Arial" w:hAnsi="Arial" w:cs="Arial"/>
          <w:sz w:val="22"/>
          <w:szCs w:val="22"/>
        </w:rPr>
        <w:t xml:space="preserve"> koksu</w:t>
      </w:r>
      <w:r w:rsidR="001D0F95">
        <w:rPr>
          <w:rFonts w:ascii="Arial" w:hAnsi="Arial" w:cs="Arial"/>
          <w:sz w:val="22"/>
          <w:szCs w:val="22"/>
        </w:rPr>
        <w:t>. Ministerstvo životního prostředí chce zamezit exportu koksu z</w:t>
      </w:r>
      <w:r w:rsidR="00135616">
        <w:rPr>
          <w:rFonts w:ascii="Arial" w:hAnsi="Arial" w:cs="Arial"/>
          <w:sz w:val="22"/>
          <w:szCs w:val="22"/>
        </w:rPr>
        <w:t> </w:t>
      </w:r>
      <w:r w:rsidR="001D0F95">
        <w:rPr>
          <w:rFonts w:ascii="Arial" w:hAnsi="Arial" w:cs="Arial"/>
          <w:sz w:val="22"/>
          <w:szCs w:val="22"/>
        </w:rPr>
        <w:t>Číny</w:t>
      </w:r>
      <w:r w:rsidR="00135616">
        <w:rPr>
          <w:rFonts w:ascii="Arial" w:hAnsi="Arial" w:cs="Arial"/>
          <w:sz w:val="22"/>
          <w:szCs w:val="22"/>
        </w:rPr>
        <w:t>, protože emise zasahují celou zemi, ale profit zůstává jen několika málo podnikům</w:t>
      </w:r>
      <w:r w:rsidR="005D0F79">
        <w:rPr>
          <w:rFonts w:ascii="Arial" w:hAnsi="Arial" w:cs="Arial"/>
          <w:sz w:val="22"/>
          <w:szCs w:val="22"/>
        </w:rPr>
        <w:t xml:space="preserve">. </w:t>
      </w:r>
      <w:r w:rsidR="003A7938">
        <w:rPr>
          <w:rFonts w:ascii="Arial" w:hAnsi="Arial" w:cs="Arial"/>
          <w:sz w:val="22"/>
          <w:szCs w:val="22"/>
        </w:rPr>
        <w:t>Chystá se tedy z</w:t>
      </w:r>
      <w:r w:rsidR="005D0F79">
        <w:rPr>
          <w:rFonts w:ascii="Arial" w:hAnsi="Arial" w:cs="Arial"/>
          <w:sz w:val="22"/>
          <w:szCs w:val="22"/>
        </w:rPr>
        <w:t>á</w:t>
      </w:r>
      <w:r w:rsidR="00135616">
        <w:rPr>
          <w:rFonts w:ascii="Arial" w:hAnsi="Arial" w:cs="Arial"/>
          <w:sz w:val="22"/>
          <w:szCs w:val="22"/>
        </w:rPr>
        <w:t>sadní diskuse, která bude mít velký vliv na světový trh s koksem.</w:t>
      </w:r>
      <w:r w:rsidR="001D0F95">
        <w:rPr>
          <w:rFonts w:ascii="Arial" w:hAnsi="Arial" w:cs="Arial"/>
          <w:sz w:val="22"/>
          <w:szCs w:val="22"/>
        </w:rPr>
        <w:t xml:space="preserve"> </w:t>
      </w:r>
    </w:p>
    <w:p w14:paraId="779E6FC2" w14:textId="782327F7" w:rsidR="00B257A9" w:rsidRDefault="00135616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Neméně napínavý je cenový vývoj na trhu s koksovatelným uhlím, který </w:t>
      </w:r>
      <w:r w:rsidR="003A7938">
        <w:rPr>
          <w:rFonts w:ascii="Arial" w:hAnsi="Arial" w:cs="Arial"/>
          <w:sz w:val="22"/>
          <w:szCs w:val="22"/>
        </w:rPr>
        <w:t xml:space="preserve">má </w:t>
      </w:r>
      <w:r>
        <w:rPr>
          <w:rFonts w:ascii="Arial" w:hAnsi="Arial" w:cs="Arial"/>
          <w:sz w:val="22"/>
          <w:szCs w:val="22"/>
        </w:rPr>
        <w:t>rovněž</w:t>
      </w:r>
      <w:r w:rsidR="00B257A9">
        <w:rPr>
          <w:rFonts w:ascii="Arial" w:hAnsi="Arial" w:cs="Arial"/>
          <w:sz w:val="22"/>
          <w:szCs w:val="22"/>
        </w:rPr>
        <w:t xml:space="preserve"> zcela překvapivé tendence.</w:t>
      </w:r>
      <w:r>
        <w:rPr>
          <w:rFonts w:ascii="Arial" w:hAnsi="Arial" w:cs="Arial"/>
          <w:sz w:val="22"/>
          <w:szCs w:val="22"/>
        </w:rPr>
        <w:t xml:space="preserve"> </w:t>
      </w:r>
      <w:r w:rsidR="00B257A9">
        <w:rPr>
          <w:rFonts w:ascii="Arial" w:hAnsi="Arial" w:cs="Arial"/>
          <w:sz w:val="22"/>
          <w:szCs w:val="22"/>
        </w:rPr>
        <w:t xml:space="preserve">Ceny koksovatelného uhlí jsou protichůdné k cenovému trendu u koksu, což je zvláštní situace. Tento vývoj </w:t>
      </w:r>
      <w:r w:rsidR="005D0F79">
        <w:rPr>
          <w:rFonts w:ascii="Arial" w:hAnsi="Arial" w:cs="Arial"/>
          <w:sz w:val="22"/>
          <w:szCs w:val="22"/>
        </w:rPr>
        <w:t xml:space="preserve">se </w:t>
      </w:r>
      <w:r w:rsidR="00B257A9">
        <w:rPr>
          <w:rFonts w:ascii="Arial" w:hAnsi="Arial" w:cs="Arial"/>
          <w:sz w:val="22"/>
          <w:szCs w:val="22"/>
        </w:rPr>
        <w:t xml:space="preserve">rovněž opírá o politická rozhodnutí v Číně. </w:t>
      </w:r>
    </w:p>
    <w:p w14:paraId="038AEB47" w14:textId="1E8D314B" w:rsidR="009B5DBE" w:rsidRDefault="00B257A9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Australská vláda „se opovážila“ negativně vyjádřit k zacházení </w:t>
      </w:r>
      <w:r w:rsidR="009B5DBE">
        <w:rPr>
          <w:rFonts w:ascii="Arial" w:hAnsi="Arial" w:cs="Arial"/>
          <w:sz w:val="22"/>
          <w:szCs w:val="22"/>
        </w:rPr>
        <w:t xml:space="preserve">čínského vedení s Ujgury, muslimským etnikem na severovýchodě Číny. Kromě toho se Canberra i kriticky vyjádřila ke způsobu jednání propekingského vedení v Hongkongu během tamějších protestů i po nich. </w:t>
      </w:r>
    </w:p>
    <w:p w14:paraId="3694B6BD" w14:textId="75CDE320" w:rsidR="00D4613C" w:rsidRDefault="009B5DBE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Následně Peking zakázal</w:t>
      </w:r>
      <w:r w:rsidR="001572A9">
        <w:rPr>
          <w:rFonts w:ascii="Arial" w:hAnsi="Arial" w:cs="Arial"/>
          <w:sz w:val="22"/>
          <w:szCs w:val="22"/>
        </w:rPr>
        <w:t xml:space="preserve"> import veškerého uhlí z Austrálie, naložené lodě se přestaly vykládat. A protože Austrálie přišla o velkého zákazníka, ceny jejího uhlí se propadly. Jako protiútok si koksovny na pobřeží Číny společně nakupují uhlí v USA, Indonésii, Kanadě a Mosambiku, která jsou stále ještě levnější než tuzemsk</w:t>
      </w:r>
      <w:r w:rsidR="00D4613C">
        <w:rPr>
          <w:rFonts w:ascii="Arial" w:hAnsi="Arial" w:cs="Arial"/>
          <w:sz w:val="22"/>
          <w:szCs w:val="22"/>
        </w:rPr>
        <w:t xml:space="preserve">á, jejichž cena </w:t>
      </w:r>
      <w:r w:rsidR="00483094">
        <w:rPr>
          <w:rFonts w:ascii="Arial" w:hAnsi="Arial" w:cs="Arial"/>
          <w:sz w:val="22"/>
          <w:szCs w:val="22"/>
        </w:rPr>
        <w:t xml:space="preserve">mezitím </w:t>
      </w:r>
      <w:r w:rsidR="00D4613C">
        <w:rPr>
          <w:rFonts w:ascii="Arial" w:hAnsi="Arial" w:cs="Arial"/>
          <w:sz w:val="22"/>
          <w:szCs w:val="22"/>
        </w:rPr>
        <w:t>značně vzrostla.</w:t>
      </w:r>
      <w:r w:rsidR="00CE4244">
        <w:rPr>
          <w:rFonts w:ascii="Arial" w:hAnsi="Arial" w:cs="Arial"/>
          <w:sz w:val="22"/>
          <w:szCs w:val="22"/>
        </w:rPr>
        <w:t xml:space="preserve"> C</w:t>
      </w:r>
      <w:r w:rsidR="00D4613C">
        <w:rPr>
          <w:rFonts w:ascii="Arial" w:hAnsi="Arial" w:cs="Arial"/>
          <w:sz w:val="22"/>
          <w:szCs w:val="22"/>
        </w:rPr>
        <w:t xml:space="preserve">enový nárůst čínských uhlí na vnitřním trhu posílil ekonomickou situaci těžebních závodů, což </w:t>
      </w:r>
      <w:r w:rsidR="003A7938">
        <w:rPr>
          <w:rFonts w:ascii="Arial" w:hAnsi="Arial" w:cs="Arial"/>
          <w:sz w:val="22"/>
          <w:szCs w:val="22"/>
        </w:rPr>
        <w:t xml:space="preserve">je </w:t>
      </w:r>
      <w:r w:rsidR="00D4613C">
        <w:rPr>
          <w:rFonts w:ascii="Arial" w:hAnsi="Arial" w:cs="Arial"/>
          <w:sz w:val="22"/>
          <w:szCs w:val="22"/>
        </w:rPr>
        <w:t xml:space="preserve">z politického </w:t>
      </w:r>
      <w:r w:rsidR="00483094">
        <w:rPr>
          <w:rFonts w:ascii="Arial" w:hAnsi="Arial" w:cs="Arial"/>
          <w:sz w:val="22"/>
          <w:szCs w:val="22"/>
        </w:rPr>
        <w:t>hlediska</w:t>
      </w:r>
      <w:r w:rsidR="00D4613C">
        <w:rPr>
          <w:rFonts w:ascii="Arial" w:hAnsi="Arial" w:cs="Arial"/>
          <w:sz w:val="22"/>
          <w:szCs w:val="22"/>
        </w:rPr>
        <w:t xml:space="preserve"> </w:t>
      </w:r>
      <w:r w:rsidR="00483094">
        <w:rPr>
          <w:rFonts w:ascii="Arial" w:hAnsi="Arial" w:cs="Arial"/>
          <w:sz w:val="22"/>
          <w:szCs w:val="22"/>
        </w:rPr>
        <w:t>v zájmu vlády.</w:t>
      </w:r>
    </w:p>
    <w:p w14:paraId="25496DE4" w14:textId="585B0612" w:rsidR="00483094" w:rsidRDefault="00483094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to my můžeme v současnosti nakupovat australské uhlí za relativně příznivé ceny, jen doufáme, že neklesnou tak dalece, aby americké doly, které zastavily větší část hlubinné těžby, neb</w:t>
      </w:r>
      <w:r w:rsidR="0016442F">
        <w:rPr>
          <w:rFonts w:ascii="Arial" w:hAnsi="Arial" w:cs="Arial"/>
          <w:sz w:val="22"/>
          <w:szCs w:val="22"/>
        </w:rPr>
        <w:t>yly</w:t>
      </w:r>
      <w:r>
        <w:rPr>
          <w:rFonts w:ascii="Arial" w:hAnsi="Arial" w:cs="Arial"/>
          <w:sz w:val="22"/>
          <w:szCs w:val="22"/>
        </w:rPr>
        <w:t xml:space="preserve"> ztrátové a své ozdravení </w:t>
      </w:r>
      <w:r w:rsidR="007A4FCA">
        <w:rPr>
          <w:rFonts w:ascii="Arial" w:hAnsi="Arial" w:cs="Arial"/>
          <w:sz w:val="22"/>
          <w:szCs w:val="22"/>
        </w:rPr>
        <w:t>ne</w:t>
      </w:r>
      <w:r w:rsidR="0016442F">
        <w:rPr>
          <w:rFonts w:ascii="Arial" w:hAnsi="Arial" w:cs="Arial"/>
          <w:sz w:val="22"/>
          <w:szCs w:val="22"/>
        </w:rPr>
        <w:t xml:space="preserve">musely </w:t>
      </w:r>
      <w:r>
        <w:rPr>
          <w:rFonts w:ascii="Arial" w:hAnsi="Arial" w:cs="Arial"/>
          <w:sz w:val="22"/>
          <w:szCs w:val="22"/>
        </w:rPr>
        <w:t>hledat v Chapter 11 (insolvenční řízení).</w:t>
      </w:r>
    </w:p>
    <w:p w14:paraId="4BF4E505" w14:textId="1F262CD8" w:rsidR="00483094" w:rsidRDefault="00483094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Celosvětově </w:t>
      </w:r>
      <w:r w:rsidR="0051350B">
        <w:rPr>
          <w:rFonts w:ascii="Arial" w:hAnsi="Arial" w:cs="Arial"/>
          <w:sz w:val="22"/>
          <w:szCs w:val="22"/>
        </w:rPr>
        <w:t xml:space="preserve">činila těžba v roce 2020 cca 8,1 Mrd. t, z toho cca 1 Mrd. t připadá na hnědé uhlí. Podle expertiz IEA (International </w:t>
      </w:r>
      <w:proofErr w:type="spellStart"/>
      <w:r w:rsidR="0051350B">
        <w:rPr>
          <w:rFonts w:ascii="Arial" w:hAnsi="Arial" w:cs="Arial"/>
          <w:sz w:val="22"/>
          <w:szCs w:val="22"/>
        </w:rPr>
        <w:t>Energy</w:t>
      </w:r>
      <w:proofErr w:type="spellEnd"/>
      <w:r w:rsidR="005135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50B">
        <w:rPr>
          <w:rFonts w:ascii="Arial" w:hAnsi="Arial" w:cs="Arial"/>
          <w:sz w:val="22"/>
          <w:szCs w:val="22"/>
        </w:rPr>
        <w:t>Agency</w:t>
      </w:r>
      <w:proofErr w:type="spellEnd"/>
      <w:r w:rsidR="0051350B">
        <w:rPr>
          <w:rFonts w:ascii="Arial" w:hAnsi="Arial" w:cs="Arial"/>
          <w:sz w:val="22"/>
          <w:szCs w:val="22"/>
        </w:rPr>
        <w:t xml:space="preserve">) </w:t>
      </w:r>
      <w:r w:rsidR="003A7938">
        <w:rPr>
          <w:rFonts w:ascii="Arial" w:hAnsi="Arial" w:cs="Arial"/>
          <w:sz w:val="22"/>
          <w:szCs w:val="22"/>
        </w:rPr>
        <w:t xml:space="preserve">se </w:t>
      </w:r>
      <w:r w:rsidR="0051350B">
        <w:rPr>
          <w:rFonts w:ascii="Arial" w:hAnsi="Arial" w:cs="Arial"/>
          <w:sz w:val="22"/>
          <w:szCs w:val="22"/>
        </w:rPr>
        <w:t xml:space="preserve">očekává </w:t>
      </w:r>
      <w:r w:rsidR="003A7938">
        <w:rPr>
          <w:rFonts w:ascii="Arial" w:hAnsi="Arial" w:cs="Arial"/>
          <w:sz w:val="22"/>
          <w:szCs w:val="22"/>
        </w:rPr>
        <w:t>až</w:t>
      </w:r>
      <w:r w:rsidR="0051350B">
        <w:rPr>
          <w:rFonts w:ascii="Arial" w:hAnsi="Arial" w:cs="Arial"/>
          <w:sz w:val="22"/>
          <w:szCs w:val="22"/>
        </w:rPr>
        <w:t xml:space="preserve"> do roku 2024 globální těžba na </w:t>
      </w:r>
      <w:r w:rsidR="003A7938">
        <w:rPr>
          <w:rFonts w:ascii="Arial" w:hAnsi="Arial" w:cs="Arial"/>
          <w:sz w:val="22"/>
          <w:szCs w:val="22"/>
        </w:rPr>
        <w:t>úrovni</w:t>
      </w:r>
      <w:r w:rsidR="0051350B">
        <w:rPr>
          <w:rFonts w:ascii="Arial" w:hAnsi="Arial" w:cs="Arial"/>
          <w:sz w:val="22"/>
          <w:szCs w:val="22"/>
        </w:rPr>
        <w:t xml:space="preserve"> 8,9 </w:t>
      </w:r>
      <w:proofErr w:type="spellStart"/>
      <w:r w:rsidR="0051350B">
        <w:rPr>
          <w:rFonts w:ascii="Arial" w:hAnsi="Arial" w:cs="Arial"/>
          <w:sz w:val="22"/>
          <w:szCs w:val="22"/>
        </w:rPr>
        <w:t>Mrd</w:t>
      </w:r>
      <w:proofErr w:type="spellEnd"/>
      <w:r w:rsidR="0051350B">
        <w:rPr>
          <w:rFonts w:ascii="Arial" w:hAnsi="Arial" w:cs="Arial"/>
          <w:sz w:val="22"/>
          <w:szCs w:val="22"/>
        </w:rPr>
        <w:t>. t/rok. Nárůst energetických kapacit v Asii vykompenzuje odstavování kapacit v Evropě!</w:t>
      </w:r>
    </w:p>
    <w:p w14:paraId="50B4C7D7" w14:textId="0FD5867A" w:rsidR="001F570D" w:rsidRDefault="00D0069F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jak to vypadá u nás v Německu? Moje mateřská firma </w:t>
      </w:r>
      <w:proofErr w:type="spellStart"/>
      <w:r w:rsidR="003A793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hyssenkrupp</w:t>
      </w:r>
      <w:proofErr w:type="spellEnd"/>
      <w:r>
        <w:rPr>
          <w:rFonts w:ascii="Arial" w:hAnsi="Arial" w:cs="Arial"/>
          <w:sz w:val="22"/>
          <w:szCs w:val="22"/>
        </w:rPr>
        <w:t xml:space="preserve"> bohužel opět zaplňovala v tomto roce novinové stránky. Senzační prodej naší výtahové divize přinesl sice hodně hotových peněz, ale naše ocelářská divize </w:t>
      </w:r>
      <w:r w:rsidR="0016442F">
        <w:rPr>
          <w:rFonts w:ascii="Arial" w:hAnsi="Arial" w:cs="Arial"/>
          <w:sz w:val="22"/>
          <w:szCs w:val="22"/>
        </w:rPr>
        <w:t xml:space="preserve">ztratila </w:t>
      </w:r>
      <w:r>
        <w:rPr>
          <w:rFonts w:ascii="Arial" w:hAnsi="Arial" w:cs="Arial"/>
          <w:sz w:val="22"/>
          <w:szCs w:val="22"/>
        </w:rPr>
        <w:t xml:space="preserve">hodně peněz vlivem koronavirové pandemie. Z tohoto důvodu koncern oznámil další personální úspory a hodlá </w:t>
      </w:r>
      <w:r w:rsidR="007472E8">
        <w:rPr>
          <w:rFonts w:ascii="Arial" w:hAnsi="Arial" w:cs="Arial"/>
          <w:sz w:val="22"/>
          <w:szCs w:val="22"/>
        </w:rPr>
        <w:t>propustit</w:t>
      </w:r>
      <w:r>
        <w:rPr>
          <w:rFonts w:ascii="Arial" w:hAnsi="Arial" w:cs="Arial"/>
          <w:sz w:val="22"/>
          <w:szCs w:val="22"/>
        </w:rPr>
        <w:t xml:space="preserve"> celkem téměř 11 000 zaměstnanců.</w:t>
      </w:r>
      <w:r w:rsidR="00A54FFD">
        <w:rPr>
          <w:rFonts w:ascii="Arial" w:hAnsi="Arial" w:cs="Arial"/>
          <w:sz w:val="22"/>
          <w:szCs w:val="22"/>
        </w:rPr>
        <w:t xml:space="preserve"> V průběhu roku se snažilo představenstvo akciové společnosti o získání podílu ve švédsko-finském koncernu SSAB do našich ocelářských aktiv, to však bylo odmítnuto skandinávskou stranou. Místo toho urychl</w:t>
      </w:r>
      <w:r w:rsidR="009E14EC">
        <w:rPr>
          <w:rFonts w:ascii="Arial" w:hAnsi="Arial" w:cs="Arial"/>
          <w:sz w:val="22"/>
          <w:szCs w:val="22"/>
        </w:rPr>
        <w:t>ují</w:t>
      </w:r>
      <w:r w:rsidR="00A54FFD">
        <w:rPr>
          <w:rFonts w:ascii="Arial" w:hAnsi="Arial" w:cs="Arial"/>
          <w:sz w:val="22"/>
          <w:szCs w:val="22"/>
        </w:rPr>
        <w:t xml:space="preserve"> převzetí závodu TATA v Ijmundenu, avšak bez hutě Port Talbot ve Walesu, což </w:t>
      </w:r>
      <w:r w:rsidR="009E14EC">
        <w:rPr>
          <w:rFonts w:ascii="Arial" w:hAnsi="Arial" w:cs="Arial"/>
          <w:sz w:val="22"/>
          <w:szCs w:val="22"/>
        </w:rPr>
        <w:t>v</w:t>
      </w:r>
      <w:r w:rsidR="00A54FFD">
        <w:rPr>
          <w:rFonts w:ascii="Arial" w:hAnsi="Arial" w:cs="Arial"/>
          <w:sz w:val="22"/>
          <w:szCs w:val="22"/>
        </w:rPr>
        <w:t xml:space="preserve"> budoucn</w:t>
      </w:r>
      <w:r w:rsidR="009E14EC">
        <w:rPr>
          <w:rFonts w:ascii="Arial" w:hAnsi="Arial" w:cs="Arial"/>
          <w:sz w:val="22"/>
          <w:szCs w:val="22"/>
        </w:rPr>
        <w:t>u,</w:t>
      </w:r>
      <w:r w:rsidR="00A54FFD">
        <w:rPr>
          <w:rFonts w:ascii="Arial" w:hAnsi="Arial" w:cs="Arial"/>
          <w:sz w:val="22"/>
          <w:szCs w:val="22"/>
        </w:rPr>
        <w:t xml:space="preserve"> vzhledem k umístění mimo EU</w:t>
      </w:r>
      <w:r w:rsidR="009E14EC">
        <w:rPr>
          <w:rFonts w:ascii="Arial" w:hAnsi="Arial" w:cs="Arial"/>
          <w:sz w:val="22"/>
          <w:szCs w:val="22"/>
        </w:rPr>
        <w:t>,</w:t>
      </w:r>
      <w:r w:rsidR="00A54FFD">
        <w:rPr>
          <w:rFonts w:ascii="Arial" w:hAnsi="Arial" w:cs="Arial"/>
          <w:sz w:val="22"/>
          <w:szCs w:val="22"/>
        </w:rPr>
        <w:t xml:space="preserve"> </w:t>
      </w:r>
      <w:r w:rsidR="009E14EC">
        <w:rPr>
          <w:rFonts w:ascii="Arial" w:hAnsi="Arial" w:cs="Arial"/>
          <w:sz w:val="22"/>
          <w:szCs w:val="22"/>
        </w:rPr>
        <w:t>bude přinášet těžkosti. V posledních dnech dozorčí radou favorizov</w:t>
      </w:r>
      <w:r w:rsidR="001F570D">
        <w:rPr>
          <w:rFonts w:ascii="Arial" w:hAnsi="Arial" w:cs="Arial"/>
          <w:sz w:val="22"/>
          <w:szCs w:val="22"/>
        </w:rPr>
        <w:t>a</w:t>
      </w:r>
      <w:r w:rsidR="009E14EC">
        <w:rPr>
          <w:rFonts w:ascii="Arial" w:hAnsi="Arial" w:cs="Arial"/>
          <w:sz w:val="22"/>
          <w:szCs w:val="22"/>
        </w:rPr>
        <w:t>n</w:t>
      </w:r>
      <w:r w:rsidR="001F570D">
        <w:rPr>
          <w:rFonts w:ascii="Arial" w:hAnsi="Arial" w:cs="Arial"/>
          <w:sz w:val="22"/>
          <w:szCs w:val="22"/>
        </w:rPr>
        <w:t>á</w:t>
      </w:r>
      <w:r w:rsidR="0016442F">
        <w:rPr>
          <w:rFonts w:ascii="Arial" w:hAnsi="Arial" w:cs="Arial"/>
          <w:sz w:val="22"/>
          <w:szCs w:val="22"/>
        </w:rPr>
        <w:t>,</w:t>
      </w:r>
      <w:r w:rsidR="009E14EC">
        <w:rPr>
          <w:rFonts w:ascii="Arial" w:hAnsi="Arial" w:cs="Arial"/>
          <w:sz w:val="22"/>
          <w:szCs w:val="22"/>
        </w:rPr>
        <w:t xml:space="preserve"> a</w:t>
      </w:r>
      <w:r w:rsidR="001F570D">
        <w:rPr>
          <w:rFonts w:ascii="Arial" w:hAnsi="Arial" w:cs="Arial"/>
          <w:sz w:val="22"/>
          <w:szCs w:val="22"/>
        </w:rPr>
        <w:t xml:space="preserve"> </w:t>
      </w:r>
      <w:r w:rsidR="009E14EC">
        <w:rPr>
          <w:rFonts w:ascii="Arial" w:hAnsi="Arial" w:cs="Arial"/>
          <w:sz w:val="22"/>
          <w:szCs w:val="22"/>
        </w:rPr>
        <w:t>některými politiky v Severním Porýní-Vestfálsku proklamov</w:t>
      </w:r>
      <w:r w:rsidR="001F570D">
        <w:rPr>
          <w:rFonts w:ascii="Arial" w:hAnsi="Arial" w:cs="Arial"/>
          <w:sz w:val="22"/>
          <w:szCs w:val="22"/>
        </w:rPr>
        <w:t>a</w:t>
      </w:r>
      <w:r w:rsidR="009E14EC">
        <w:rPr>
          <w:rFonts w:ascii="Arial" w:hAnsi="Arial" w:cs="Arial"/>
          <w:sz w:val="22"/>
          <w:szCs w:val="22"/>
        </w:rPr>
        <w:t>n</w:t>
      </w:r>
      <w:r w:rsidR="001F570D">
        <w:rPr>
          <w:rFonts w:ascii="Arial" w:hAnsi="Arial" w:cs="Arial"/>
          <w:sz w:val="22"/>
          <w:szCs w:val="22"/>
        </w:rPr>
        <w:t>á</w:t>
      </w:r>
      <w:r w:rsidR="009E14EC">
        <w:rPr>
          <w:rFonts w:ascii="Arial" w:hAnsi="Arial" w:cs="Arial"/>
          <w:sz w:val="22"/>
          <w:szCs w:val="22"/>
        </w:rPr>
        <w:t xml:space="preserve"> účast spolkové země</w:t>
      </w:r>
      <w:r w:rsidR="0016442F">
        <w:rPr>
          <w:rFonts w:ascii="Arial" w:hAnsi="Arial" w:cs="Arial"/>
          <w:sz w:val="22"/>
          <w:szCs w:val="22"/>
        </w:rPr>
        <w:t>,</w:t>
      </w:r>
      <w:r w:rsidR="009E14EC">
        <w:rPr>
          <w:rFonts w:ascii="Arial" w:hAnsi="Arial" w:cs="Arial"/>
          <w:sz w:val="22"/>
          <w:szCs w:val="22"/>
        </w:rPr>
        <w:t xml:space="preserve"> </w:t>
      </w:r>
      <w:r w:rsidR="001F570D">
        <w:rPr>
          <w:rFonts w:ascii="Arial" w:hAnsi="Arial" w:cs="Arial"/>
          <w:sz w:val="22"/>
          <w:szCs w:val="22"/>
        </w:rPr>
        <w:t>byla představenstvem vyhodnocena negativně, diskutované úrokové zatížení by bylo příliš vysoké.</w:t>
      </w:r>
      <w:r w:rsidR="00FF73F0">
        <w:rPr>
          <w:rFonts w:ascii="Arial" w:hAnsi="Arial" w:cs="Arial"/>
          <w:sz w:val="22"/>
          <w:szCs w:val="22"/>
        </w:rPr>
        <w:t xml:space="preserve"> </w:t>
      </w:r>
      <w:r w:rsidR="001F570D">
        <w:rPr>
          <w:rFonts w:ascii="Arial" w:hAnsi="Arial" w:cs="Arial"/>
          <w:sz w:val="22"/>
          <w:szCs w:val="22"/>
        </w:rPr>
        <w:t>S odřeknutím převzetí válcovny hrubých plechů</w:t>
      </w:r>
      <w:r w:rsidR="0076211C">
        <w:rPr>
          <w:rFonts w:ascii="Arial" w:hAnsi="Arial" w:cs="Arial"/>
          <w:sz w:val="22"/>
          <w:szCs w:val="22"/>
        </w:rPr>
        <w:t xml:space="preserve"> v Duisburg-Hüttenheimu </w:t>
      </w:r>
      <w:r w:rsidR="0016442F">
        <w:rPr>
          <w:rFonts w:ascii="Arial" w:hAnsi="Arial" w:cs="Arial"/>
          <w:sz w:val="22"/>
          <w:szCs w:val="22"/>
        </w:rPr>
        <w:t>koncern</w:t>
      </w:r>
      <w:r w:rsidR="007A4FCA">
        <w:rPr>
          <w:rFonts w:ascii="Arial" w:hAnsi="Arial" w:cs="Arial"/>
          <w:sz w:val="22"/>
          <w:szCs w:val="22"/>
        </w:rPr>
        <w:t>em</w:t>
      </w:r>
      <w:r w:rsidR="0016442F">
        <w:rPr>
          <w:rFonts w:ascii="Arial" w:hAnsi="Arial" w:cs="Arial"/>
          <w:sz w:val="22"/>
          <w:szCs w:val="22"/>
        </w:rPr>
        <w:t xml:space="preserve"> Saarstahl </w:t>
      </w:r>
      <w:r w:rsidR="0076211C">
        <w:rPr>
          <w:rFonts w:ascii="Arial" w:hAnsi="Arial" w:cs="Arial"/>
          <w:sz w:val="22"/>
          <w:szCs w:val="22"/>
        </w:rPr>
        <w:t>padla poslední naděje tamějších valcířů; závod se uzavírá k 30.9.2021</w:t>
      </w:r>
      <w:r w:rsidR="001F570D">
        <w:rPr>
          <w:rFonts w:ascii="Arial" w:hAnsi="Arial" w:cs="Arial"/>
          <w:sz w:val="22"/>
          <w:szCs w:val="22"/>
        </w:rPr>
        <w:t xml:space="preserve"> </w:t>
      </w:r>
      <w:r w:rsidR="0076211C">
        <w:rPr>
          <w:rFonts w:ascii="Arial" w:hAnsi="Arial" w:cs="Arial"/>
          <w:sz w:val="22"/>
          <w:szCs w:val="22"/>
        </w:rPr>
        <w:t>a o zaměstnání přijde 850 z</w:t>
      </w:r>
      <w:r w:rsidR="00064DFA">
        <w:rPr>
          <w:rFonts w:ascii="Arial" w:hAnsi="Arial" w:cs="Arial"/>
          <w:sz w:val="22"/>
          <w:szCs w:val="22"/>
        </w:rPr>
        <w:t>a</w:t>
      </w:r>
      <w:r w:rsidR="0076211C">
        <w:rPr>
          <w:rFonts w:ascii="Arial" w:hAnsi="Arial" w:cs="Arial"/>
          <w:sz w:val="22"/>
          <w:szCs w:val="22"/>
        </w:rPr>
        <w:t>městnanců.</w:t>
      </w:r>
    </w:p>
    <w:p w14:paraId="74C53500" w14:textId="2EAC3F03" w:rsidR="00064DFA" w:rsidRDefault="00064DFA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Pět našich koksoven v Německu bojuj</w:t>
      </w:r>
      <w:r w:rsidR="001644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 tomto roce </w:t>
      </w:r>
      <w:r w:rsidR="007A4FC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pandemi</w:t>
      </w:r>
      <w:r w:rsidR="007A4FCA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docela odvážně. Přijali jsme všichni opatření k udržení provozu. Přes všechna ochranná opatření </w:t>
      </w:r>
      <w:r w:rsidR="0016442F">
        <w:rPr>
          <w:rFonts w:ascii="Arial" w:hAnsi="Arial" w:cs="Arial"/>
          <w:sz w:val="22"/>
          <w:szCs w:val="22"/>
        </w:rPr>
        <w:t xml:space="preserve">však </w:t>
      </w:r>
      <w:r>
        <w:rPr>
          <w:rFonts w:ascii="Arial" w:hAnsi="Arial" w:cs="Arial"/>
          <w:sz w:val="22"/>
          <w:szCs w:val="22"/>
        </w:rPr>
        <w:t xml:space="preserve">dochází neustále </w:t>
      </w:r>
      <w:r w:rsidR="007A4FCA">
        <w:rPr>
          <w:rFonts w:ascii="Arial" w:hAnsi="Arial" w:cs="Arial"/>
          <w:sz w:val="22"/>
          <w:szCs w:val="22"/>
        </w:rPr>
        <w:t xml:space="preserve">u zaměstnanců </w:t>
      </w:r>
      <w:r>
        <w:rPr>
          <w:rFonts w:ascii="Arial" w:hAnsi="Arial" w:cs="Arial"/>
          <w:sz w:val="22"/>
          <w:szCs w:val="22"/>
        </w:rPr>
        <w:t>k případům nákazy, většinou pocházejí</w:t>
      </w:r>
      <w:r w:rsidR="007A4FCA">
        <w:rPr>
          <w:rFonts w:ascii="Arial" w:hAnsi="Arial" w:cs="Arial"/>
          <w:sz w:val="22"/>
          <w:szCs w:val="22"/>
        </w:rPr>
        <w:t>cí</w:t>
      </w:r>
      <w:r>
        <w:rPr>
          <w:rFonts w:ascii="Arial" w:hAnsi="Arial" w:cs="Arial"/>
          <w:sz w:val="22"/>
          <w:szCs w:val="22"/>
        </w:rPr>
        <w:t xml:space="preserve"> ze zdrojů mimo závody.</w:t>
      </w:r>
    </w:p>
    <w:p w14:paraId="6E913644" w14:textId="3EE99F4B" w:rsidR="00064DFA" w:rsidRDefault="00064DFA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Koksovna Schwelgern se po koupi koncernem TKSE postupně integruje do vysokopecního závodu.</w:t>
      </w:r>
      <w:r w:rsidR="00610B4E">
        <w:rPr>
          <w:rFonts w:ascii="Arial" w:hAnsi="Arial" w:cs="Arial"/>
          <w:sz w:val="22"/>
          <w:szCs w:val="22"/>
        </w:rPr>
        <w:t xml:space="preserve"> Poslední fragmenty naší KBS byly zrušeny k 31.12.2020. V tomto měsíci schválilo představenstvo investice pro modernizaci hasící věže firmou Kiro-Nathaus a stavbu šestého ventilátorového chladiče </w:t>
      </w:r>
      <w:r w:rsidR="007A4FCA">
        <w:rPr>
          <w:rFonts w:ascii="Arial" w:hAnsi="Arial" w:cs="Arial"/>
          <w:sz w:val="22"/>
          <w:szCs w:val="22"/>
        </w:rPr>
        <w:t xml:space="preserve">sice </w:t>
      </w:r>
      <w:r w:rsidR="0016442F">
        <w:rPr>
          <w:rFonts w:ascii="Arial" w:hAnsi="Arial" w:cs="Arial"/>
          <w:sz w:val="22"/>
          <w:szCs w:val="22"/>
        </w:rPr>
        <w:t>bez</w:t>
      </w:r>
      <w:r w:rsidR="00610B4E">
        <w:rPr>
          <w:rFonts w:ascii="Arial" w:hAnsi="Arial" w:cs="Arial"/>
          <w:sz w:val="22"/>
          <w:szCs w:val="22"/>
        </w:rPr>
        <w:t xml:space="preserve"> strojního chlazení, avšak dvoumístná milionová částka potvrzuje zájem TKSE na solidní výrobě koksu v závodě.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7B53BE" w14:textId="73AF7A07" w:rsidR="00D31BF2" w:rsidRDefault="00D31BF2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Kolegové z HKM plynule pokračují na svém konceptu sanace zdiva baterie 2. Vedle k</w:t>
      </w:r>
      <w:r w:rsidR="007472E8">
        <w:rPr>
          <w:rFonts w:ascii="Arial" w:hAnsi="Arial" w:cs="Arial"/>
          <w:sz w:val="22"/>
          <w:szCs w:val="22"/>
        </w:rPr>
        <w:t>rajních</w:t>
      </w:r>
      <w:r>
        <w:rPr>
          <w:rFonts w:ascii="Arial" w:hAnsi="Arial" w:cs="Arial"/>
          <w:sz w:val="22"/>
          <w:szCs w:val="22"/>
        </w:rPr>
        <w:t xml:space="preserve"> topných stěn musí </w:t>
      </w:r>
      <w:r w:rsidR="0016442F">
        <w:rPr>
          <w:rFonts w:ascii="Arial" w:hAnsi="Arial" w:cs="Arial"/>
          <w:sz w:val="22"/>
          <w:szCs w:val="22"/>
        </w:rPr>
        <w:t xml:space="preserve">být </w:t>
      </w:r>
      <w:r w:rsidR="007A4FCA">
        <w:rPr>
          <w:rFonts w:ascii="Arial" w:hAnsi="Arial" w:cs="Arial"/>
          <w:sz w:val="22"/>
          <w:szCs w:val="22"/>
        </w:rPr>
        <w:t xml:space="preserve">nově vyzděny </w:t>
      </w:r>
      <w:r>
        <w:rPr>
          <w:rFonts w:ascii="Arial" w:hAnsi="Arial" w:cs="Arial"/>
          <w:sz w:val="22"/>
          <w:szCs w:val="22"/>
        </w:rPr>
        <w:t>hlavové části některých topných stěn, což v době limitovaného rozpočtu představuje velkou výzvu.</w:t>
      </w:r>
    </w:p>
    <w:p w14:paraId="40A38B6A" w14:textId="77777777" w:rsidR="00402C46" w:rsidRDefault="00D31BF2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Kolegové ze Salzgitteru úspěšně ukončili ukládání nové výplně </w:t>
      </w:r>
      <w:r w:rsidR="00402C46">
        <w:rPr>
          <w:rFonts w:ascii="Arial" w:hAnsi="Arial" w:cs="Arial"/>
          <w:sz w:val="22"/>
          <w:szCs w:val="22"/>
        </w:rPr>
        <w:t>do regenerátorů a potěšily je zlepšené hodnoty tahu komína. Jsou připraveni na zvýšenou poptávku po koksu.</w:t>
      </w:r>
    </w:p>
    <w:p w14:paraId="66A05BEE" w14:textId="5BAD54D3" w:rsidR="00402C46" w:rsidRDefault="00402C46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Kolegů v Dillingenu se strategické problémy na trhu hrubých plechů a problémy s odbytem v automobilkách týkaly dvojnásobně. Zatímco automobilový trh se již dobře zotavil, </w:t>
      </w:r>
      <w:r w:rsidR="00CE4244">
        <w:rPr>
          <w:rFonts w:ascii="Arial" w:hAnsi="Arial" w:cs="Arial"/>
          <w:sz w:val="22"/>
          <w:szCs w:val="22"/>
        </w:rPr>
        <w:t>trh s užitkovými stroji je na tom špatně. Odbyt hrubých plechů do válcoven trubek po dokončení North-Stream II čekají těžké časy, držíme palce.</w:t>
      </w:r>
    </w:p>
    <w:p w14:paraId="7858C78F" w14:textId="36DB29C7" w:rsidR="00FF73F0" w:rsidRDefault="00CE4244" w:rsidP="00A52455">
      <w:pPr>
        <w:pStyle w:val="Normln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Kolegové z Prosperu mají </w:t>
      </w:r>
      <w:r w:rsidR="00B3316F">
        <w:rPr>
          <w:rFonts w:ascii="Arial" w:hAnsi="Arial" w:cs="Arial"/>
          <w:sz w:val="22"/>
          <w:szCs w:val="22"/>
        </w:rPr>
        <w:t>nadále trable s občanskou iniciativou</w:t>
      </w:r>
      <w:r>
        <w:rPr>
          <w:rFonts w:ascii="Arial" w:hAnsi="Arial" w:cs="Arial"/>
          <w:sz w:val="22"/>
          <w:szCs w:val="22"/>
        </w:rPr>
        <w:t xml:space="preserve"> </w:t>
      </w:r>
      <w:r w:rsidR="00B3316F">
        <w:rPr>
          <w:rFonts w:ascii="Arial" w:hAnsi="Arial" w:cs="Arial"/>
          <w:sz w:val="22"/>
          <w:szCs w:val="22"/>
        </w:rPr>
        <w:t xml:space="preserve">a špatnými imisními hodnotami </w:t>
      </w:r>
      <w:r w:rsidR="009B65DF">
        <w:rPr>
          <w:rFonts w:ascii="Arial" w:hAnsi="Arial" w:cs="Arial"/>
          <w:sz w:val="22"/>
          <w:szCs w:val="22"/>
        </w:rPr>
        <w:t>z</w:t>
      </w:r>
      <w:r w:rsidR="00B3316F">
        <w:rPr>
          <w:rFonts w:ascii="Arial" w:hAnsi="Arial" w:cs="Arial"/>
          <w:sz w:val="22"/>
          <w:szCs w:val="22"/>
        </w:rPr>
        <w:t xml:space="preserve"> minulosti. Emisní situace na koksovně byla zlepšena rozsáhlými opatřeními, ale špatnou pověst se nedaří ani značným technickým a finančním úsilím </w:t>
      </w:r>
      <w:r w:rsidR="00FF73F0">
        <w:rPr>
          <w:rFonts w:ascii="Arial" w:hAnsi="Arial" w:cs="Arial"/>
          <w:sz w:val="22"/>
          <w:szCs w:val="22"/>
        </w:rPr>
        <w:t xml:space="preserve">adekvátně </w:t>
      </w:r>
      <w:r w:rsidR="00B3316F">
        <w:rPr>
          <w:rFonts w:ascii="Arial" w:hAnsi="Arial" w:cs="Arial"/>
          <w:sz w:val="22"/>
          <w:szCs w:val="22"/>
        </w:rPr>
        <w:t xml:space="preserve">měnit. </w:t>
      </w:r>
      <w:r w:rsidR="00B257A9">
        <w:rPr>
          <w:rFonts w:ascii="Arial" w:hAnsi="Arial" w:cs="Arial"/>
          <w:sz w:val="22"/>
          <w:szCs w:val="22"/>
        </w:rPr>
        <w:t xml:space="preserve"> </w:t>
      </w:r>
    </w:p>
    <w:p w14:paraId="5618651B" w14:textId="5C55C515" w:rsidR="00FF73F0" w:rsidRPr="00A52455" w:rsidRDefault="00110390" w:rsidP="00110390">
      <w:pPr>
        <w:spacing w:before="360"/>
        <w:jc w:val="both"/>
        <w:rPr>
          <w:rFonts w:ascii="Arial" w:hAnsi="Arial" w:cs="Arial"/>
        </w:rPr>
      </w:pPr>
      <w:r w:rsidRPr="00110390">
        <w:rPr>
          <w:rFonts w:ascii="Arial" w:hAnsi="Arial" w:cs="Arial"/>
          <w:i/>
          <w:sz w:val="16"/>
          <w:szCs w:val="16"/>
        </w:rPr>
        <w:t>/Přeložil: A.M./</w:t>
      </w:r>
      <w:bookmarkStart w:id="0" w:name="_Hlk63106969"/>
      <w:bookmarkEnd w:id="0"/>
    </w:p>
    <w:sectPr w:rsidR="00FF73F0" w:rsidRPr="00A524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6A3A" w14:textId="77777777" w:rsidR="004D0410" w:rsidRDefault="004D0410" w:rsidP="00725B4A">
      <w:pPr>
        <w:spacing w:after="0" w:line="240" w:lineRule="auto"/>
      </w:pPr>
      <w:r>
        <w:separator/>
      </w:r>
    </w:p>
  </w:endnote>
  <w:endnote w:type="continuationSeparator" w:id="0">
    <w:p w14:paraId="7EC6150B" w14:textId="77777777" w:rsidR="004D0410" w:rsidRDefault="004D0410" w:rsidP="0072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7900229"/>
      <w:docPartObj>
        <w:docPartGallery w:val="Page Numbers (Bottom of Page)"/>
        <w:docPartUnique/>
      </w:docPartObj>
    </w:sdtPr>
    <w:sdtEndPr/>
    <w:sdtContent>
      <w:p w14:paraId="783D7F3B" w14:textId="3E1E8700" w:rsidR="00725B4A" w:rsidRDefault="00725B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DFCAB" w14:textId="77777777" w:rsidR="00DD2E7C" w:rsidRPr="00842422" w:rsidRDefault="00DD2E7C" w:rsidP="00DD2E7C">
    <w:pPr>
      <w:pStyle w:val="Zpat"/>
      <w:rPr>
        <w:rFonts w:ascii="Arial" w:hAnsi="Arial" w:cs="Arial"/>
        <w:sz w:val="16"/>
        <w:szCs w:val="16"/>
      </w:rPr>
    </w:pPr>
    <w:r w:rsidRPr="00842422">
      <w:rPr>
        <w:rFonts w:ascii="Arial" w:hAnsi="Arial" w:cs="Arial"/>
        <w:sz w:val="16"/>
        <w:szCs w:val="16"/>
      </w:rPr>
      <w:t>LISZIO: Weihnachtsbrief 20</w:t>
    </w:r>
    <w:r>
      <w:rPr>
        <w:rFonts w:ascii="Arial" w:hAnsi="Arial" w:cs="Arial"/>
        <w:sz w:val="16"/>
        <w:szCs w:val="16"/>
      </w:rPr>
      <w:t>20</w:t>
    </w:r>
  </w:p>
  <w:p w14:paraId="39D12628" w14:textId="77777777" w:rsidR="00725B4A" w:rsidRDefault="00725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565D6" w14:textId="77777777" w:rsidR="004D0410" w:rsidRDefault="004D0410" w:rsidP="00725B4A">
      <w:pPr>
        <w:spacing w:after="0" w:line="240" w:lineRule="auto"/>
      </w:pPr>
      <w:r>
        <w:separator/>
      </w:r>
    </w:p>
  </w:footnote>
  <w:footnote w:type="continuationSeparator" w:id="0">
    <w:p w14:paraId="7F9D281A" w14:textId="77777777" w:rsidR="004D0410" w:rsidRDefault="004D0410" w:rsidP="0072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EE73" w14:textId="1CE06A35" w:rsidR="00FF73F0" w:rsidRDefault="00FF73F0" w:rsidP="00FF73F0">
    <w:pPr>
      <w:pStyle w:val="Zhlav"/>
      <w:tabs>
        <w:tab w:val="clear" w:pos="4536"/>
        <w:tab w:val="clear" w:pos="9072"/>
        <w:tab w:val="left" w:pos="159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F"/>
    <w:rsid w:val="00010D0D"/>
    <w:rsid w:val="0002596A"/>
    <w:rsid w:val="0005301F"/>
    <w:rsid w:val="000647BF"/>
    <w:rsid w:val="00064DFA"/>
    <w:rsid w:val="000B53F3"/>
    <w:rsid w:val="000F34BE"/>
    <w:rsid w:val="00110390"/>
    <w:rsid w:val="00135616"/>
    <w:rsid w:val="001572A9"/>
    <w:rsid w:val="00161612"/>
    <w:rsid w:val="0016442F"/>
    <w:rsid w:val="00167DFF"/>
    <w:rsid w:val="0018424D"/>
    <w:rsid w:val="00184B0F"/>
    <w:rsid w:val="001A0926"/>
    <w:rsid w:val="001A78C5"/>
    <w:rsid w:val="001D0F95"/>
    <w:rsid w:val="001F570D"/>
    <w:rsid w:val="00205165"/>
    <w:rsid w:val="00264C66"/>
    <w:rsid w:val="00287BF3"/>
    <w:rsid w:val="00334BBA"/>
    <w:rsid w:val="003A7938"/>
    <w:rsid w:val="003E3355"/>
    <w:rsid w:val="00402C46"/>
    <w:rsid w:val="00483094"/>
    <w:rsid w:val="004D0410"/>
    <w:rsid w:val="0051350B"/>
    <w:rsid w:val="005D0F79"/>
    <w:rsid w:val="005D738F"/>
    <w:rsid w:val="00610B4E"/>
    <w:rsid w:val="00667E8E"/>
    <w:rsid w:val="00684CC0"/>
    <w:rsid w:val="00686D2C"/>
    <w:rsid w:val="00695295"/>
    <w:rsid w:val="00725B4A"/>
    <w:rsid w:val="007472E8"/>
    <w:rsid w:val="007560A1"/>
    <w:rsid w:val="0076211C"/>
    <w:rsid w:val="007A3DA8"/>
    <w:rsid w:val="007A4FCA"/>
    <w:rsid w:val="00833D05"/>
    <w:rsid w:val="00851A4D"/>
    <w:rsid w:val="00861E95"/>
    <w:rsid w:val="009B5DBE"/>
    <w:rsid w:val="009B65DF"/>
    <w:rsid w:val="009E14EC"/>
    <w:rsid w:val="00A52455"/>
    <w:rsid w:val="00A54FFD"/>
    <w:rsid w:val="00B14F4D"/>
    <w:rsid w:val="00B257A9"/>
    <w:rsid w:val="00B3316F"/>
    <w:rsid w:val="00C038BB"/>
    <w:rsid w:val="00C92EF9"/>
    <w:rsid w:val="00CE4244"/>
    <w:rsid w:val="00D0069F"/>
    <w:rsid w:val="00D31BF2"/>
    <w:rsid w:val="00D4613C"/>
    <w:rsid w:val="00DD2E7C"/>
    <w:rsid w:val="00E34DD0"/>
    <w:rsid w:val="00E83670"/>
    <w:rsid w:val="00EA4272"/>
    <w:rsid w:val="00EA72DF"/>
    <w:rsid w:val="00EC0B0A"/>
    <w:rsid w:val="00EF3031"/>
    <w:rsid w:val="00EF745E"/>
    <w:rsid w:val="00FD26BA"/>
    <w:rsid w:val="00FE4607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6BF"/>
  <w15:chartTrackingRefBased/>
  <w15:docId w15:val="{26BCEC31-9FD2-4033-9284-2A3738C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4A"/>
  </w:style>
  <w:style w:type="paragraph" w:styleId="Zpat">
    <w:name w:val="footer"/>
    <w:basedOn w:val="Normln"/>
    <w:link w:val="ZpatChar"/>
    <w:uiPriority w:val="99"/>
    <w:unhideWhenUsed/>
    <w:rsid w:val="0072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7965</Characters>
  <Application>Microsoft Office Word</Application>
  <DocSecurity>2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Albín Magera</dc:creator>
  <cp:keywords/>
  <dc:description/>
  <cp:lastModifiedBy>Pavel Baran</cp:lastModifiedBy>
  <cp:revision>2</cp:revision>
  <dcterms:created xsi:type="dcterms:W3CDTF">2021-03-09T11:57:00Z</dcterms:created>
  <dcterms:modified xsi:type="dcterms:W3CDTF">2021-03-09T11:57:00Z</dcterms:modified>
</cp:coreProperties>
</file>